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7283" w14:textId="337743EA" w:rsidR="006216CD" w:rsidRPr="00A926DF" w:rsidRDefault="00313E59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609E4A12" w14:textId="53DD8521" w:rsidR="00FA558F" w:rsidRDefault="00AF05A3" w:rsidP="00190278">
            <w:pPr>
              <w:rPr>
                <w:rFonts w:cstheme="minorHAnsi"/>
                <w:b/>
                <w:bCs/>
                <w:position w:val="-1"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WO</w:t>
            </w:r>
            <w:r w:rsidR="00FA558F">
              <w:rPr>
                <w:rFonts w:cstheme="minorHAnsi"/>
                <w:b/>
                <w:bCs/>
                <w:position w:val="-1"/>
                <w:sz w:val="32"/>
                <w:szCs w:val="32"/>
              </w:rPr>
              <w:t>MEN’s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</w:t>
            </w:r>
            <w:r w:rsidR="00D62707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60 &amp; </w:t>
            </w:r>
            <w:r w:rsidR="0078255D">
              <w:rPr>
                <w:rFonts w:cstheme="minorHAnsi"/>
                <w:b/>
                <w:bCs/>
                <w:position w:val="-1"/>
                <w:sz w:val="32"/>
                <w:szCs w:val="32"/>
              </w:rPr>
              <w:t>OVER</w:t>
            </w:r>
            <w:r w:rsidR="00D62707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</w:t>
            </w:r>
            <w:r w:rsidR="00743B2C">
              <w:rPr>
                <w:rFonts w:cstheme="minorHAnsi"/>
                <w:b/>
                <w:bCs/>
                <w:position w:val="-1"/>
                <w:sz w:val="32"/>
                <w:szCs w:val="32"/>
              </w:rPr>
              <w:t>PAIRS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</w:t>
            </w:r>
          </w:p>
          <w:p w14:paraId="35B44E6B" w14:textId="777ADA6C" w:rsidR="00190278" w:rsidRPr="00CD6A01" w:rsidRDefault="00FA558F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>Championship of Victoria</w:t>
            </w:r>
          </w:p>
        </w:tc>
      </w:tr>
      <w:tr w:rsidR="00E01AE8" w:rsidRPr="00E01AE8" w14:paraId="150BC522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052716FE" w:rsidR="00A27DCD" w:rsidRPr="00E01AE8" w:rsidRDefault="00313E59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3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197B8067" w:rsidR="00A27DCD" w:rsidRPr="00E01AE8" w:rsidRDefault="00313E59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4C433F28" w14:textId="140DB452" w:rsidR="00A926DF" w:rsidRPr="00E01AE8" w:rsidRDefault="00FA558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PLAYING AREA</w:t>
            </w:r>
            <w:r w:rsidR="00A926DF" w:rsidRPr="00E01AE8">
              <w:rPr>
                <w:rFonts w:cstheme="minorHAnsi"/>
                <w:b/>
                <w:bCs/>
                <w:sz w:val="24"/>
                <w:szCs w:val="24"/>
              </w:rPr>
              <w:t>/REGION:</w:t>
            </w:r>
          </w:p>
        </w:tc>
        <w:tc>
          <w:tcPr>
            <w:tcW w:w="7087" w:type="dxa"/>
            <w:gridSpan w:val="2"/>
          </w:tcPr>
          <w:p w14:paraId="704AD53F" w14:textId="77777777" w:rsidR="00FA558F" w:rsidRDefault="00FA558F" w:rsidP="00FA558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GOULBURN MURRAY BOWLS REGION</w:t>
            </w:r>
          </w:p>
          <w:p w14:paraId="4ADABCB8" w14:textId="01E3BBC4" w:rsidR="00A926DF" w:rsidRPr="00E01AE8" w:rsidRDefault="00FA558F" w:rsidP="00FA558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GOULBURN VALLEY / MURRAY PLAYING AREA</w:t>
            </w:r>
          </w:p>
        </w:tc>
      </w:tr>
      <w:tr w:rsidR="00E01AE8" w:rsidRPr="00E01AE8" w14:paraId="38F9A50D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6336DE48" w:rsidR="00A926DF" w:rsidRPr="00E01AE8" w:rsidRDefault="00873615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87361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 xml:space="preserve"> 20</w:t>
            </w:r>
            <w:r w:rsidR="00FA558F"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</w:tr>
      <w:tr w:rsidR="00E01AE8" w:rsidRPr="00E01AE8" w14:paraId="31E6A639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1A82E60F" w:rsidR="00A926DF" w:rsidRPr="00E01AE8" w:rsidRDefault="00873615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Wednesday 24</w:t>
            </w:r>
            <w:r w:rsidR="00D62707" w:rsidRPr="00D62707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D627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>November 202</w:t>
            </w:r>
            <w:r w:rsidR="00FA558F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E01AE8" w:rsidRPr="00E01AE8" w14:paraId="11631460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78839A44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6BC2206E" w14:textId="243E8932" w:rsidR="00A926DF" w:rsidRPr="00E01AE8" w:rsidRDefault="00873615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Wednesday </w:t>
            </w:r>
            <w:r w:rsidR="0078255D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78255D" w:rsidRPr="0078255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78255D">
              <w:rPr>
                <w:rFonts w:cstheme="minorHAnsi"/>
                <w:b/>
                <w:bCs/>
                <w:sz w:val="24"/>
                <w:szCs w:val="24"/>
              </w:rPr>
              <w:t xml:space="preserve"> December 2021</w:t>
            </w:r>
          </w:p>
        </w:tc>
      </w:tr>
      <w:tr w:rsidR="00E01AE8" w:rsidRPr="00E01AE8" w14:paraId="61016D39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21115675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2B210BD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A558F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7141F2">
              <w:rPr>
                <w:rFonts w:cstheme="minorHAnsi"/>
                <w:b/>
                <w:bCs/>
                <w:sz w:val="24"/>
                <w:szCs w:val="24"/>
              </w:rPr>
              <w:t>.00</w:t>
            </w:r>
            <w:r w:rsidR="00CA1C98">
              <w:rPr>
                <w:rFonts w:cstheme="minorHAnsi"/>
                <w:b/>
                <w:bCs/>
                <w:sz w:val="24"/>
                <w:szCs w:val="24"/>
              </w:rPr>
              <w:t xml:space="preserve"> per player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FA558F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15E3723D" w14:textId="025CF23E" w:rsidR="007141F2" w:rsidRPr="00A926DF" w:rsidRDefault="00FA558F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PLAYING AREA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  <w:vAlign w:val="center"/>
          </w:tcPr>
          <w:p w14:paraId="5AA585E6" w14:textId="2CD97D34" w:rsidR="007141F2" w:rsidRPr="00A926DF" w:rsidRDefault="00FA558F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 w:rsidRPr="00FA558F">
              <w:rPr>
                <w:rFonts w:cstheme="minorHAnsi"/>
                <w:sz w:val="24"/>
                <w:szCs w:val="24"/>
              </w:rPr>
              <w:t xml:space="preserve">Region State Event Finals to be played in Murray Playing Area over 20th, 27th 2022 </w:t>
            </w:r>
            <w:r w:rsidR="00873615">
              <w:rPr>
                <w:rFonts w:cstheme="minorHAnsi"/>
                <w:sz w:val="24"/>
                <w:szCs w:val="24"/>
              </w:rPr>
              <w:t>March &amp; 3</w:t>
            </w:r>
            <w:r w:rsidR="00873615" w:rsidRPr="00873615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873615">
              <w:rPr>
                <w:rFonts w:cstheme="minorHAnsi"/>
                <w:sz w:val="24"/>
                <w:szCs w:val="24"/>
              </w:rPr>
              <w:t xml:space="preserve"> April</w:t>
            </w:r>
            <w:r w:rsidRPr="00FA558F">
              <w:rPr>
                <w:rFonts w:cstheme="minorHAnsi"/>
                <w:sz w:val="24"/>
                <w:szCs w:val="24"/>
              </w:rPr>
              <w:t xml:space="preserve">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FA558F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  <w:vAlign w:val="center"/>
          </w:tcPr>
          <w:p w14:paraId="386EB4CC" w14:textId="4BB36A6D" w:rsidR="00A926DF" w:rsidRPr="00FA558F" w:rsidRDefault="00E01AE8" w:rsidP="00FA558F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FA558F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FA558F">
        <w:trPr>
          <w:jc w:val="center"/>
        </w:trPr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FA558F">
            <w:pPr>
              <w:jc w:val="center"/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4D759E44" w14:textId="7FCE44F0" w:rsidR="00CB4BDF" w:rsidRDefault="004617CD" w:rsidP="00FA558F">
      <w:pPr>
        <w:pStyle w:val="ListParagraph"/>
        <w:numPr>
          <w:ilvl w:val="0"/>
          <w:numId w:val="3"/>
        </w:numPr>
        <w:ind w:left="993" w:hanging="11"/>
        <w:rPr>
          <w:sz w:val="24"/>
          <w:szCs w:val="24"/>
        </w:rPr>
      </w:pPr>
      <w:r>
        <w:rPr>
          <w:sz w:val="24"/>
          <w:szCs w:val="24"/>
        </w:rPr>
        <w:t>Format 2x2x2x2</w:t>
      </w:r>
    </w:p>
    <w:p w14:paraId="2840D474" w14:textId="7C626977" w:rsidR="003775F6" w:rsidRPr="003775F6" w:rsidRDefault="003775F6" w:rsidP="00FA558F">
      <w:pPr>
        <w:pStyle w:val="ListParagraph"/>
        <w:numPr>
          <w:ilvl w:val="0"/>
          <w:numId w:val="3"/>
        </w:numPr>
        <w:ind w:left="993" w:hanging="11"/>
        <w:rPr>
          <w:sz w:val="24"/>
          <w:szCs w:val="24"/>
        </w:rPr>
      </w:pPr>
      <w:r w:rsidRPr="003775F6">
        <w:rPr>
          <w:sz w:val="24"/>
          <w:szCs w:val="24"/>
        </w:rPr>
        <w:t>Sectional Play - Three (3) games of 1</w:t>
      </w:r>
      <w:r w:rsidR="00D62707">
        <w:rPr>
          <w:sz w:val="24"/>
          <w:szCs w:val="24"/>
        </w:rPr>
        <w:t>2</w:t>
      </w:r>
      <w:r w:rsidRPr="003775F6">
        <w:rPr>
          <w:sz w:val="24"/>
          <w:szCs w:val="24"/>
        </w:rPr>
        <w:t xml:space="preserve"> Ends </w:t>
      </w:r>
      <w:r w:rsidRPr="003775F6">
        <w:rPr>
          <w:rFonts w:cstheme="minorHAnsi"/>
          <w:bCs/>
          <w:sz w:val="24"/>
          <w:szCs w:val="24"/>
        </w:rPr>
        <w:t>First Day</w:t>
      </w:r>
      <w:r>
        <w:rPr>
          <w:rFonts w:cstheme="minorHAnsi"/>
          <w:bCs/>
          <w:sz w:val="24"/>
          <w:szCs w:val="24"/>
        </w:rPr>
        <w:t>.</w:t>
      </w:r>
    </w:p>
    <w:p w14:paraId="5A233EEE" w14:textId="72578C89" w:rsidR="003775F6" w:rsidRPr="003775F6" w:rsidRDefault="003775F6" w:rsidP="00FA558F">
      <w:pPr>
        <w:pStyle w:val="ListParagraph"/>
        <w:numPr>
          <w:ilvl w:val="0"/>
          <w:numId w:val="3"/>
        </w:numPr>
        <w:ind w:left="993" w:hanging="11"/>
        <w:rPr>
          <w:sz w:val="24"/>
          <w:szCs w:val="24"/>
        </w:rPr>
      </w:pPr>
      <w:r w:rsidRPr="003775F6">
        <w:rPr>
          <w:sz w:val="24"/>
          <w:szCs w:val="24"/>
        </w:rPr>
        <w:t>Knockout Play - Subsequent games following Sectional are 1</w:t>
      </w:r>
      <w:r w:rsidR="00D62707">
        <w:rPr>
          <w:sz w:val="24"/>
          <w:szCs w:val="24"/>
        </w:rPr>
        <w:t>5</w:t>
      </w:r>
      <w:r w:rsidRPr="003775F6">
        <w:rPr>
          <w:sz w:val="24"/>
          <w:szCs w:val="24"/>
        </w:rPr>
        <w:t xml:space="preserve"> ends.</w:t>
      </w:r>
    </w:p>
    <w:p w14:paraId="479382BF" w14:textId="61B57B18" w:rsidR="00E01AE8" w:rsidRPr="00E01AE8" w:rsidRDefault="00E01AE8" w:rsidP="00FA558F">
      <w:pPr>
        <w:pStyle w:val="ListParagraph"/>
        <w:keepNext/>
        <w:keepLines/>
        <w:numPr>
          <w:ilvl w:val="0"/>
          <w:numId w:val="3"/>
        </w:numPr>
        <w:tabs>
          <w:tab w:val="left" w:pos="1418"/>
          <w:tab w:val="left" w:pos="5103"/>
        </w:tabs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FA558F">
      <w:pPr>
        <w:pStyle w:val="ListParagraph"/>
        <w:keepNext/>
        <w:keepLines/>
        <w:numPr>
          <w:ilvl w:val="0"/>
          <w:numId w:val="3"/>
        </w:numPr>
        <w:tabs>
          <w:tab w:val="left" w:pos="1418"/>
          <w:tab w:val="left" w:pos="5103"/>
        </w:tabs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FA558F">
      <w:pPr>
        <w:pStyle w:val="ListParagraph"/>
        <w:keepNext/>
        <w:keepLines/>
        <w:numPr>
          <w:ilvl w:val="0"/>
          <w:numId w:val="3"/>
        </w:numPr>
        <w:tabs>
          <w:tab w:val="left" w:pos="1418"/>
          <w:tab w:val="left" w:pos="5103"/>
        </w:tabs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FA558F">
      <w:pPr>
        <w:pStyle w:val="ListParagraph"/>
        <w:keepNext/>
        <w:keepLines/>
        <w:numPr>
          <w:ilvl w:val="0"/>
          <w:numId w:val="3"/>
        </w:numPr>
        <w:tabs>
          <w:tab w:val="left" w:pos="1418"/>
          <w:tab w:val="left" w:pos="5103"/>
        </w:tabs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50B60569" w14:textId="74FD967D" w:rsidR="00E01AE8" w:rsidRDefault="00E01AE8" w:rsidP="00FA558F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Region.</w:t>
      </w:r>
    </w:p>
    <w:p w14:paraId="32E2FE7E" w14:textId="1044E64B" w:rsidR="000D2AF9" w:rsidRPr="000E1471" w:rsidRDefault="007141F2" w:rsidP="00FA558F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left="993" w:right="12" w:hanging="11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>Entries to be forwarded</w:t>
      </w:r>
      <w:r w:rsidR="00FA558F">
        <w:rPr>
          <w:rFonts w:cstheme="minorHAnsi"/>
          <w:bCs/>
          <w:sz w:val="24"/>
          <w:szCs w:val="24"/>
        </w:rPr>
        <w:t xml:space="preserve"> via Club Secretary </w:t>
      </w:r>
      <w:r w:rsidRPr="000E1471">
        <w:rPr>
          <w:rFonts w:cstheme="minorHAnsi"/>
          <w:bCs/>
          <w:sz w:val="24"/>
          <w:szCs w:val="24"/>
        </w:rPr>
        <w:t xml:space="preserve">to the Secretary of the </w:t>
      </w:r>
      <w:r w:rsidR="00FA558F">
        <w:rPr>
          <w:rFonts w:cstheme="minorHAnsi"/>
          <w:bCs/>
          <w:sz w:val="24"/>
          <w:szCs w:val="24"/>
        </w:rPr>
        <w:t>Goulburn Murray Bowls Region</w:t>
      </w:r>
      <w:r w:rsidRPr="000E1471">
        <w:rPr>
          <w:rFonts w:cstheme="minorHAnsi"/>
          <w:bCs/>
          <w:sz w:val="24"/>
          <w:szCs w:val="24"/>
        </w:rPr>
        <w:t xml:space="preserve"> </w:t>
      </w:r>
      <w:r w:rsidR="00FA558F">
        <w:rPr>
          <w:rFonts w:cstheme="minorHAnsi"/>
          <w:bCs/>
          <w:sz w:val="24"/>
          <w:szCs w:val="24"/>
        </w:rPr>
        <w:tab/>
      </w:r>
      <w:r w:rsidRPr="000E1471">
        <w:rPr>
          <w:rFonts w:cstheme="minorHAnsi"/>
          <w:bCs/>
          <w:sz w:val="24"/>
          <w:szCs w:val="24"/>
        </w:rPr>
        <w:t xml:space="preserve">at </w:t>
      </w:r>
      <w:hyperlink r:id="rId8" w:history="1">
        <w:r w:rsidR="00FA558F" w:rsidRPr="007126C5">
          <w:rPr>
            <w:rStyle w:val="Hyperlink"/>
            <w:rFonts w:cstheme="minorHAnsi"/>
            <w:bCs/>
            <w:sz w:val="24"/>
            <w:szCs w:val="24"/>
          </w:rPr>
          <w:t>bowlsgoulburnmurray@outlook.com</w:t>
        </w:r>
      </w:hyperlink>
      <w:r w:rsidR="00FA558F">
        <w:rPr>
          <w:rFonts w:cstheme="minorHAnsi"/>
          <w:bCs/>
          <w:sz w:val="24"/>
          <w:szCs w:val="24"/>
        </w:rPr>
        <w:t xml:space="preserve"> </w:t>
      </w:r>
    </w:p>
    <w:p w14:paraId="1C463FF5" w14:textId="1BE14406" w:rsidR="00190278" w:rsidRPr="00A926DF" w:rsidRDefault="00190278" w:rsidP="00FA558F">
      <w:pPr>
        <w:ind w:left="993"/>
        <w:rPr>
          <w:sz w:val="24"/>
          <w:szCs w:val="24"/>
        </w:rPr>
      </w:pPr>
    </w:p>
    <w:p w14:paraId="2BFB4D82" w14:textId="77777777" w:rsidR="00190278" w:rsidRPr="00A926DF" w:rsidRDefault="00190278" w:rsidP="00FA558F">
      <w:pPr>
        <w:ind w:left="993"/>
        <w:rPr>
          <w:sz w:val="24"/>
          <w:szCs w:val="24"/>
        </w:rPr>
      </w:pPr>
    </w:p>
    <w:p w14:paraId="0164A417" w14:textId="77777777" w:rsidR="000A5251" w:rsidRDefault="000A5251" w:rsidP="00FA558F">
      <w:pPr>
        <w:ind w:left="993"/>
        <w:rPr>
          <w:sz w:val="24"/>
          <w:szCs w:val="24"/>
        </w:rPr>
        <w:sectPr w:rsidR="000A5251" w:rsidSect="00FA558F">
          <w:headerReference w:type="default" r:id="rId9"/>
          <w:pgSz w:w="12240" w:h="15840"/>
          <w:pgMar w:top="567" w:right="567" w:bottom="567" w:left="567" w:header="709" w:footer="709" w:gutter="0"/>
          <w:cols w:space="708"/>
          <w:docGrid w:linePitch="360"/>
        </w:sectPr>
      </w:pPr>
    </w:p>
    <w:p w14:paraId="1CE62B2B" w14:textId="5EF81C7B"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A48AD8B" w14:textId="571BF7A4" w:rsidR="00D23C18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689"/>
        <w:gridCol w:w="8646"/>
      </w:tblGrid>
      <w:tr w:rsidR="00D23C18" w:rsidRPr="00E01AE8" w14:paraId="5E4BE193" w14:textId="77777777" w:rsidTr="00790A4D">
        <w:tc>
          <w:tcPr>
            <w:tcW w:w="2689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8646" w:type="dxa"/>
          </w:tcPr>
          <w:p w14:paraId="032BEDD7" w14:textId="4A75992D" w:rsidR="00790A4D" w:rsidRDefault="00AF05A3" w:rsidP="00B8595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WO</w:t>
            </w:r>
            <w:r w:rsidR="00FA558F">
              <w:rPr>
                <w:rFonts w:cstheme="minorHAnsi"/>
                <w:b/>
                <w:bCs/>
                <w:sz w:val="32"/>
                <w:szCs w:val="32"/>
              </w:rPr>
              <w:t>MEN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’s </w:t>
            </w:r>
            <w:r w:rsidR="00D62707">
              <w:rPr>
                <w:rFonts w:cstheme="minorHAnsi"/>
                <w:b/>
                <w:bCs/>
                <w:sz w:val="32"/>
                <w:szCs w:val="32"/>
              </w:rPr>
              <w:t>60 &amp; O</w:t>
            </w:r>
            <w:r w:rsidR="0078255D">
              <w:rPr>
                <w:rFonts w:cstheme="minorHAnsi"/>
                <w:b/>
                <w:bCs/>
                <w:sz w:val="32"/>
                <w:szCs w:val="32"/>
              </w:rPr>
              <w:t>VER</w:t>
            </w:r>
            <w:r w:rsidR="00D62707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743B2C">
              <w:rPr>
                <w:rFonts w:cstheme="minorHAnsi"/>
                <w:b/>
                <w:bCs/>
                <w:sz w:val="32"/>
                <w:szCs w:val="32"/>
              </w:rPr>
              <w:t>PAIRS</w:t>
            </w:r>
          </w:p>
          <w:p w14:paraId="6D1874F6" w14:textId="5DA4A318" w:rsidR="00D23C18" w:rsidRPr="00CD6A01" w:rsidRDefault="00E8503B" w:rsidP="00B8595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State 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>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5A43D97E" w14:textId="77777777" w:rsidTr="00790A4D">
        <w:trPr>
          <w:trHeight w:val="404"/>
        </w:trPr>
        <w:tc>
          <w:tcPr>
            <w:tcW w:w="3114" w:type="dxa"/>
            <w:gridSpan w:val="2"/>
          </w:tcPr>
          <w:p w14:paraId="23995F7C" w14:textId="77777777" w:rsidR="00790A4D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2200281"/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0FB8B02A" w14:textId="1497EE30" w:rsidR="00790A4D" w:rsidRPr="00D23C18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3B4AE478" w14:textId="77777777" w:rsidR="00790A4D" w:rsidRPr="00D23C18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432BA5B0" w14:textId="77777777" w:rsidR="00790A4D" w:rsidRPr="00D23C18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7C801F75" w14:textId="77777777" w:rsidR="00790A4D" w:rsidRPr="00D23C18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5E7F5507" w14:textId="77777777" w:rsidTr="00790A4D">
        <w:trPr>
          <w:trHeight w:val="404"/>
        </w:trPr>
        <w:tc>
          <w:tcPr>
            <w:tcW w:w="646" w:type="dxa"/>
            <w:vAlign w:val="center"/>
          </w:tcPr>
          <w:p w14:paraId="0BD7E4AA" w14:textId="77777777" w:rsidR="00D23C18" w:rsidRPr="00790A4D" w:rsidRDefault="00D23C18" w:rsidP="00B859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746BFFBB" w14:textId="6DF56F5D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E3EAF0E" w14:textId="6E177B6D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5CE8B51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FC39D89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08A3BA9D" w14:textId="77777777" w:rsidTr="00790A4D">
        <w:trPr>
          <w:trHeight w:val="422"/>
        </w:trPr>
        <w:tc>
          <w:tcPr>
            <w:tcW w:w="646" w:type="dxa"/>
            <w:vAlign w:val="center"/>
          </w:tcPr>
          <w:p w14:paraId="44A78659" w14:textId="07AB50F1" w:rsidR="00E8503B" w:rsidRPr="00790A4D" w:rsidRDefault="00E8503B" w:rsidP="00B859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69D9EAC2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80FF9ED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7F3F70D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5599485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54CCC0C" w14:textId="2F720D79" w:rsidR="00790A4D" w:rsidRDefault="00790A4D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6710150B" w14:textId="77777777" w:rsidTr="007F6197">
        <w:trPr>
          <w:trHeight w:val="404"/>
        </w:trPr>
        <w:tc>
          <w:tcPr>
            <w:tcW w:w="3114" w:type="dxa"/>
            <w:gridSpan w:val="2"/>
          </w:tcPr>
          <w:p w14:paraId="63C539FB" w14:textId="77777777" w:rsidR="00790A4D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204E4726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760C4508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4FC14801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44F43132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77B89484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6F042494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0CFC3CF4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3BB016E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32B9EA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D1347DC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51E98680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7F2684BC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03BF1903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52F2D2E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DE5142E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843F3B7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57BA4FC" w14:textId="331508CD" w:rsidR="00790A4D" w:rsidRDefault="00790A4D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71AE2732" w14:textId="77777777" w:rsidTr="007F6197">
        <w:trPr>
          <w:trHeight w:val="404"/>
        </w:trPr>
        <w:tc>
          <w:tcPr>
            <w:tcW w:w="3114" w:type="dxa"/>
            <w:gridSpan w:val="2"/>
          </w:tcPr>
          <w:p w14:paraId="06D9C03C" w14:textId="77777777" w:rsidR="00790A4D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6AB06834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0C9A8BC1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1FF01E11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59BE396E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6575D80B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41229B21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67A62577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BF83652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48DDCD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271DE9D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04D52A13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74EE01E0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69CAE416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79D079F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E3A1A41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60E11FF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8FF7A63" w14:textId="0C07009C" w:rsidR="00790A4D" w:rsidRDefault="00790A4D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52D17569" w14:textId="77777777" w:rsidTr="007F6197">
        <w:trPr>
          <w:trHeight w:val="404"/>
        </w:trPr>
        <w:tc>
          <w:tcPr>
            <w:tcW w:w="3114" w:type="dxa"/>
            <w:gridSpan w:val="2"/>
          </w:tcPr>
          <w:p w14:paraId="5E0A7144" w14:textId="77777777" w:rsidR="00790A4D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51A82F25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3C25786E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0489F393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3B51F930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7CA468C8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48922838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2A1DB57A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0C7C796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B409D29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8D9F54E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0BC6801E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4A54AA61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2D193078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A652E48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AD4CF5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16E33CF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3AF0F95" w14:textId="4473F877" w:rsidR="00790A4D" w:rsidRDefault="00790A4D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508254F9" w14:textId="77777777" w:rsidTr="007F6197">
        <w:trPr>
          <w:trHeight w:val="404"/>
        </w:trPr>
        <w:tc>
          <w:tcPr>
            <w:tcW w:w="3114" w:type="dxa"/>
            <w:gridSpan w:val="2"/>
          </w:tcPr>
          <w:p w14:paraId="592DB24C" w14:textId="77777777" w:rsidR="00790A4D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491DFEAD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1EC0105C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49406746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46C6B7B4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560F29E8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3302B378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09ABC25D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D4C0D01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9BA114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27F3B35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67791360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1EC79854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6A2B8955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3407246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A6CAC96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625E96F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00FB9F5" w14:textId="44AD5B78" w:rsidR="00790A4D" w:rsidRDefault="00790A4D">
      <w:pPr>
        <w:rPr>
          <w:sz w:val="16"/>
          <w:szCs w:val="16"/>
        </w:rPr>
      </w:pPr>
    </w:p>
    <w:p w14:paraId="499AD8D2" w14:textId="547CBC0A" w:rsidR="00790A4D" w:rsidRDefault="00790A4D">
      <w:pPr>
        <w:rPr>
          <w:sz w:val="16"/>
          <w:szCs w:val="16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2263"/>
        <w:gridCol w:w="3402"/>
        <w:gridCol w:w="3238"/>
        <w:gridCol w:w="2291"/>
      </w:tblGrid>
      <w:tr w:rsidR="00532794" w14:paraId="108D5DBE" w14:textId="77777777" w:rsidTr="00532794">
        <w:tc>
          <w:tcPr>
            <w:tcW w:w="2263" w:type="dxa"/>
            <w:shd w:val="clear" w:color="auto" w:fill="E7E6E6" w:themeFill="background2"/>
          </w:tcPr>
          <w:p w14:paraId="58252ED2" w14:textId="01DFB055" w:rsidR="00532794" w:rsidRPr="00E22B69" w:rsidRDefault="00532794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3402" w:type="dxa"/>
          </w:tcPr>
          <w:p w14:paraId="25822055" w14:textId="03C16EBF" w:rsidR="00532794" w:rsidRPr="00E22B69" w:rsidRDefault="005327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shd w:val="clear" w:color="auto" w:fill="E7E6E6" w:themeFill="background2"/>
            <w:vAlign w:val="center"/>
          </w:tcPr>
          <w:p w14:paraId="0C1F21E4" w14:textId="29833DF9" w:rsidR="00532794" w:rsidRPr="00E22B69" w:rsidRDefault="00532794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2291" w:type="dxa"/>
            <w:vMerge w:val="restart"/>
            <w:vAlign w:val="center"/>
          </w:tcPr>
          <w:p w14:paraId="2163E678" w14:textId="30AE6D6B" w:rsidR="00532794" w:rsidRDefault="00532794" w:rsidP="002E07AE">
            <w:pPr>
              <w:jc w:val="center"/>
              <w:rPr>
                <w:sz w:val="24"/>
                <w:szCs w:val="24"/>
              </w:rPr>
            </w:pPr>
          </w:p>
        </w:tc>
      </w:tr>
      <w:tr w:rsidR="00532794" w14:paraId="4B5CA9E0" w14:textId="77777777" w:rsidTr="00790A4D">
        <w:tc>
          <w:tcPr>
            <w:tcW w:w="2263" w:type="dxa"/>
            <w:shd w:val="clear" w:color="auto" w:fill="E7E6E6" w:themeFill="background2"/>
          </w:tcPr>
          <w:p w14:paraId="1A51F4D4" w14:textId="6BCFB13B" w:rsidR="00532794" w:rsidRPr="00E22B69" w:rsidRDefault="00532794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3402" w:type="dxa"/>
          </w:tcPr>
          <w:p w14:paraId="552A2256" w14:textId="2EC24DF5" w:rsidR="00532794" w:rsidRPr="00E22B69" w:rsidRDefault="005327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vMerge/>
            <w:shd w:val="clear" w:color="auto" w:fill="E7E6E6" w:themeFill="background2"/>
          </w:tcPr>
          <w:p w14:paraId="4C74155C" w14:textId="04DE4BF0" w:rsidR="00532794" w:rsidRPr="00E22B69" w:rsidRDefault="0053279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1C643547" w14:textId="77777777" w:rsidR="00532794" w:rsidRDefault="00532794">
            <w:pPr>
              <w:rPr>
                <w:sz w:val="24"/>
                <w:szCs w:val="24"/>
              </w:rPr>
            </w:pPr>
          </w:p>
        </w:tc>
      </w:tr>
    </w:tbl>
    <w:p w14:paraId="0950BDA7" w14:textId="77777777" w:rsidR="00E22B69" w:rsidRPr="00A926DF" w:rsidRDefault="00E22B69" w:rsidP="00A17959">
      <w:pPr>
        <w:rPr>
          <w:sz w:val="24"/>
          <w:szCs w:val="24"/>
        </w:rPr>
      </w:pPr>
    </w:p>
    <w:sectPr w:rsidR="00E22B69" w:rsidRPr="00A926DF" w:rsidSect="00FA558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D36B" w14:textId="77777777" w:rsidR="00313E59" w:rsidRDefault="00313E59" w:rsidP="00A926DF">
      <w:pPr>
        <w:spacing w:after="0" w:line="240" w:lineRule="auto"/>
      </w:pPr>
      <w:r>
        <w:separator/>
      </w:r>
    </w:p>
  </w:endnote>
  <w:endnote w:type="continuationSeparator" w:id="0">
    <w:p w14:paraId="4C609B8D" w14:textId="77777777" w:rsidR="00313E59" w:rsidRDefault="00313E59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CDF7" w14:textId="77777777" w:rsidR="00313E59" w:rsidRDefault="00313E59" w:rsidP="00A926DF">
      <w:pPr>
        <w:spacing w:after="0" w:line="240" w:lineRule="auto"/>
      </w:pPr>
      <w:r>
        <w:separator/>
      </w:r>
    </w:p>
  </w:footnote>
  <w:footnote w:type="continuationSeparator" w:id="0">
    <w:p w14:paraId="7ED0350C" w14:textId="77777777" w:rsidR="00313E59" w:rsidRDefault="00313E59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0C10F5B4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</w:t>
    </w:r>
    <w:r w:rsidR="00FA558F">
      <w:rPr>
        <w:sz w:val="44"/>
        <w:szCs w:val="44"/>
      </w:rPr>
      <w:t>1</w:t>
    </w:r>
    <w:r w:rsidR="00D209CF">
      <w:rPr>
        <w:sz w:val="44"/>
        <w:szCs w:val="44"/>
      </w:rPr>
      <w:t>-2</w:t>
    </w:r>
    <w:r w:rsidR="00FA558F">
      <w:rPr>
        <w:sz w:val="44"/>
        <w:szCs w:val="44"/>
      </w:rPr>
      <w:t>2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A5251"/>
    <w:rsid w:val="000D2AF9"/>
    <w:rsid w:val="000E05B0"/>
    <w:rsid w:val="000E1471"/>
    <w:rsid w:val="00190278"/>
    <w:rsid w:val="001E0C8B"/>
    <w:rsid w:val="002A227E"/>
    <w:rsid w:val="002E07AE"/>
    <w:rsid w:val="00313E59"/>
    <w:rsid w:val="00343049"/>
    <w:rsid w:val="003775F6"/>
    <w:rsid w:val="003B5114"/>
    <w:rsid w:val="004047D7"/>
    <w:rsid w:val="004617CD"/>
    <w:rsid w:val="004749FA"/>
    <w:rsid w:val="004F124B"/>
    <w:rsid w:val="00514913"/>
    <w:rsid w:val="00532794"/>
    <w:rsid w:val="00602CDE"/>
    <w:rsid w:val="0065463D"/>
    <w:rsid w:val="00672C47"/>
    <w:rsid w:val="006A4321"/>
    <w:rsid w:val="006C32CE"/>
    <w:rsid w:val="006D5603"/>
    <w:rsid w:val="006F07D3"/>
    <w:rsid w:val="007141F2"/>
    <w:rsid w:val="00743B2C"/>
    <w:rsid w:val="00777B6D"/>
    <w:rsid w:val="0078255D"/>
    <w:rsid w:val="00790A4D"/>
    <w:rsid w:val="007C6088"/>
    <w:rsid w:val="00826A14"/>
    <w:rsid w:val="0084532B"/>
    <w:rsid w:val="008511A2"/>
    <w:rsid w:val="00873615"/>
    <w:rsid w:val="008A7FC2"/>
    <w:rsid w:val="008C63F1"/>
    <w:rsid w:val="00990A16"/>
    <w:rsid w:val="009C36FA"/>
    <w:rsid w:val="00A17959"/>
    <w:rsid w:val="00A27DCD"/>
    <w:rsid w:val="00A926DF"/>
    <w:rsid w:val="00AF05A3"/>
    <w:rsid w:val="00BB59B6"/>
    <w:rsid w:val="00BE3B32"/>
    <w:rsid w:val="00C52F8C"/>
    <w:rsid w:val="00CA1C98"/>
    <w:rsid w:val="00CB4BDF"/>
    <w:rsid w:val="00CD6A01"/>
    <w:rsid w:val="00D209CF"/>
    <w:rsid w:val="00D23C18"/>
    <w:rsid w:val="00D62707"/>
    <w:rsid w:val="00DD0CAA"/>
    <w:rsid w:val="00E01AE8"/>
    <w:rsid w:val="00E22B69"/>
    <w:rsid w:val="00E5280E"/>
    <w:rsid w:val="00E8503B"/>
    <w:rsid w:val="00EF6D52"/>
    <w:rsid w:val="00F832AA"/>
    <w:rsid w:val="00F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wlsgoulburnmurray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Glenda Mann</cp:lastModifiedBy>
  <cp:revision>2</cp:revision>
  <dcterms:created xsi:type="dcterms:W3CDTF">2021-10-08T23:28:00Z</dcterms:created>
  <dcterms:modified xsi:type="dcterms:W3CDTF">2021-10-08T23:28:00Z</dcterms:modified>
</cp:coreProperties>
</file>